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C1" w:rsidRPr="004C443C" w:rsidRDefault="004C443C" w:rsidP="004C443C">
      <w:pPr>
        <w:rPr>
          <w:b/>
          <w:color w:val="17365D" w:themeColor="text2" w:themeShade="BF"/>
          <w:sz w:val="32"/>
        </w:rPr>
      </w:pPr>
      <w:r w:rsidRPr="004C443C">
        <w:rPr>
          <w:b/>
          <w:color w:val="17365D" w:themeColor="text2" w:themeShade="BF"/>
          <w:sz w:val="32"/>
        </w:rPr>
        <w:t>Festivalové reštaurácie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r w:rsidRPr="004C443C">
        <w:t>FOU ZOO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r>
        <w:t xml:space="preserve">UFO </w:t>
      </w:r>
      <w:proofErr w:type="spellStart"/>
      <w:r>
        <w:t>watch</w:t>
      </w:r>
      <w:proofErr w:type="spellEnd"/>
      <w:r>
        <w:t xml:space="preserve"> .</w:t>
      </w:r>
      <w:proofErr w:type="spellStart"/>
      <w:r>
        <w:t>taste.groove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Villa</w:t>
      </w:r>
      <w:proofErr w:type="spellEnd"/>
      <w:r>
        <w:t xml:space="preserve"> Rosa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r>
        <w:t xml:space="preserve">Reštaurácia </w:t>
      </w:r>
      <w:proofErr w:type="spellStart"/>
      <w:r>
        <w:t>Cubes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r>
        <w:t xml:space="preserve">Au Café </w:t>
      </w:r>
      <w:proofErr w:type="spellStart"/>
      <w:r>
        <w:t>restaurant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BistrOne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Rudolfínum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r>
        <w:t>DIVA pri Synagóge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BarsKde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Ches</w:t>
      </w:r>
      <w:proofErr w:type="spellEnd"/>
      <w:r>
        <w:t xml:space="preserve"> </w:t>
      </w:r>
      <w:proofErr w:type="spellStart"/>
      <w:r>
        <w:t>Amélie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Simply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- reštaurácia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r>
        <w:t xml:space="preserve">Kaštieľ Mojmírovce 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Ashoka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r>
        <w:t>MAKAN – Indonézska reštaurácia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</w:t>
      </w:r>
      <w:proofErr w:type="spellStart"/>
      <w:r>
        <w:t>Tree</w:t>
      </w:r>
      <w:proofErr w:type="spellEnd"/>
    </w:p>
    <w:p w:rsidR="004C443C" w:rsidRDefault="004C443C" w:rsidP="004C443C">
      <w:pPr>
        <w:pStyle w:val="Odsekzoznamu"/>
        <w:numPr>
          <w:ilvl w:val="0"/>
          <w:numId w:val="3"/>
        </w:numPr>
      </w:pPr>
      <w:r>
        <w:t>Ministerstvo pohody, Bratislava</w:t>
      </w:r>
    </w:p>
    <w:p w:rsidR="004C443C" w:rsidRDefault="004C443C" w:rsidP="004C443C">
      <w:pPr>
        <w:pStyle w:val="Odsekzoznamu"/>
        <w:numPr>
          <w:ilvl w:val="0"/>
          <w:numId w:val="3"/>
        </w:numPr>
      </w:pPr>
      <w:proofErr w:type="spellStart"/>
      <w:r>
        <w:t>The</w:t>
      </w:r>
      <w:proofErr w:type="spellEnd"/>
      <w:r>
        <w:t xml:space="preserve"> CUT bistro</w:t>
      </w:r>
    </w:p>
    <w:p w:rsidR="00B839DA" w:rsidRDefault="00B839DA" w:rsidP="00B839DA">
      <w:pPr>
        <w:pStyle w:val="Odsekzoznamu"/>
        <w:numPr>
          <w:ilvl w:val="0"/>
          <w:numId w:val="3"/>
        </w:numPr>
      </w:pPr>
      <w:proofErr w:type="spellStart"/>
      <w:r w:rsidRPr="00B839DA">
        <w:t>Senator</w:t>
      </w:r>
      <w:proofErr w:type="spellEnd"/>
      <w:r w:rsidRPr="00B839DA">
        <w:t xml:space="preserve"> </w:t>
      </w:r>
      <w:proofErr w:type="spellStart"/>
      <w:r w:rsidRPr="00B839DA">
        <w:t>Banquets</w:t>
      </w:r>
      <w:proofErr w:type="spellEnd"/>
    </w:p>
    <w:p w:rsidR="00B839DA" w:rsidRDefault="00B839DA" w:rsidP="00B839DA">
      <w:pPr>
        <w:pStyle w:val="Odsekzoznamu"/>
        <w:numPr>
          <w:ilvl w:val="0"/>
          <w:numId w:val="3"/>
        </w:numPr>
      </w:pPr>
      <w:r w:rsidRPr="00B839DA">
        <w:t>Zlatý Bažant – grilujme k</w:t>
      </w:r>
      <w:r>
        <w:t> </w:t>
      </w:r>
      <w:r w:rsidRPr="00B839DA">
        <w:t>pivu</w:t>
      </w:r>
    </w:p>
    <w:p w:rsidR="004C443C" w:rsidRDefault="00B839DA" w:rsidP="004C443C">
      <w:pPr>
        <w:pStyle w:val="Odsekzoznamu"/>
        <w:numPr>
          <w:ilvl w:val="0"/>
          <w:numId w:val="3"/>
        </w:numPr>
      </w:pPr>
      <w:r w:rsidRPr="00B839DA">
        <w:t>Slovenský zväz kuchárov a cukrárov</w:t>
      </w:r>
    </w:p>
    <w:p w:rsidR="004C443C" w:rsidRPr="004C443C" w:rsidRDefault="004C443C" w:rsidP="004C443C">
      <w:pPr>
        <w:rPr>
          <w:b/>
          <w:color w:val="17365D" w:themeColor="text2" w:themeShade="BF"/>
          <w:sz w:val="32"/>
        </w:rPr>
      </w:pPr>
      <w:r w:rsidRPr="004C443C">
        <w:rPr>
          <w:b/>
          <w:color w:val="17365D" w:themeColor="text2" w:themeShade="BF"/>
          <w:sz w:val="32"/>
        </w:rPr>
        <w:t>Nápoje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proofErr w:type="spellStart"/>
      <w:r>
        <w:t>Chateau</w:t>
      </w:r>
      <w:proofErr w:type="spellEnd"/>
      <w:r>
        <w:t xml:space="preserve"> Topoľčianky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proofErr w:type="spellStart"/>
      <w:r>
        <w:t>Aperol</w:t>
      </w:r>
      <w:proofErr w:type="spellEnd"/>
    </w:p>
    <w:p w:rsidR="004C443C" w:rsidRDefault="004C443C" w:rsidP="004C443C">
      <w:pPr>
        <w:pStyle w:val="Odsekzoznamu"/>
        <w:numPr>
          <w:ilvl w:val="0"/>
          <w:numId w:val="4"/>
        </w:numPr>
      </w:pPr>
      <w:r>
        <w:t>Zlatý Bažant</w:t>
      </w:r>
      <w:r w:rsidR="00B839DA">
        <w:t xml:space="preserve"> – pivo a </w:t>
      </w:r>
      <w:proofErr w:type="spellStart"/>
      <w:r w:rsidR="00B839DA">
        <w:t>cider</w:t>
      </w:r>
      <w:proofErr w:type="spellEnd"/>
    </w:p>
    <w:p w:rsidR="004C443C" w:rsidRDefault="004C443C" w:rsidP="004C443C">
      <w:pPr>
        <w:pStyle w:val="Odsekzoznamu"/>
        <w:numPr>
          <w:ilvl w:val="0"/>
          <w:numId w:val="4"/>
        </w:numPr>
      </w:pPr>
      <w:proofErr w:type="spellStart"/>
      <w:r>
        <w:t>Wineloversclub.sk</w:t>
      </w:r>
      <w:proofErr w:type="spellEnd"/>
    </w:p>
    <w:p w:rsidR="004C443C" w:rsidRDefault="004C443C" w:rsidP="004C443C">
      <w:pPr>
        <w:pStyle w:val="Odsekzoznamu"/>
        <w:numPr>
          <w:ilvl w:val="0"/>
          <w:numId w:val="4"/>
        </w:numPr>
      </w:pPr>
      <w:r>
        <w:t>FATRA - minerálna voda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r>
        <w:t>GUSTOS MARKET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proofErr w:type="spellStart"/>
      <w:r>
        <w:t>Pálinkás</w:t>
      </w:r>
      <w:proofErr w:type="spellEnd"/>
    </w:p>
    <w:p w:rsidR="004C443C" w:rsidRDefault="004C443C" w:rsidP="004C443C">
      <w:pPr>
        <w:pStyle w:val="Odsekzoznamu"/>
        <w:numPr>
          <w:ilvl w:val="0"/>
          <w:numId w:val="4"/>
        </w:numPr>
      </w:pPr>
      <w:r>
        <w:t xml:space="preserve">Vinárstvo Dubovský </w:t>
      </w:r>
      <w:proofErr w:type="spellStart"/>
      <w:r>
        <w:t>Grančič</w:t>
      </w:r>
      <w:proofErr w:type="spellEnd"/>
    </w:p>
    <w:p w:rsidR="004C443C" w:rsidRDefault="004C443C" w:rsidP="004C443C">
      <w:pPr>
        <w:pStyle w:val="Odsekzoznamu"/>
        <w:numPr>
          <w:ilvl w:val="0"/>
          <w:numId w:val="4"/>
        </w:numPr>
      </w:pPr>
      <w:r>
        <w:t>Vínko KLIMKO Modra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r>
        <w:t xml:space="preserve">SZICSEK </w:t>
      </w:r>
      <w:proofErr w:type="spellStart"/>
      <w:r>
        <w:t>Pálinkas</w:t>
      </w:r>
      <w:proofErr w:type="spellEnd"/>
    </w:p>
    <w:p w:rsidR="004C443C" w:rsidRDefault="004C443C" w:rsidP="004C443C">
      <w:pPr>
        <w:pStyle w:val="Odsekzoznamu"/>
        <w:numPr>
          <w:ilvl w:val="0"/>
          <w:numId w:val="4"/>
        </w:numPr>
      </w:pPr>
      <w:r>
        <w:t>Jahodové víno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r>
        <w:t>Malík a syn - vinárstvo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proofErr w:type="spellStart"/>
      <w:r>
        <w:t>Ginger</w:t>
      </w:r>
      <w:proofErr w:type="spellEnd"/>
      <w:r>
        <w:t xml:space="preserve"> Mánia - zázvorové pivo</w:t>
      </w:r>
    </w:p>
    <w:p w:rsidR="004C443C" w:rsidRDefault="004C443C" w:rsidP="004C443C">
      <w:pPr>
        <w:pStyle w:val="Odsekzoznamu"/>
        <w:numPr>
          <w:ilvl w:val="0"/>
          <w:numId w:val="4"/>
        </w:numPr>
      </w:pPr>
      <w:proofErr w:type="spellStart"/>
      <w:r>
        <w:t>Wine</w:t>
      </w:r>
      <w:proofErr w:type="spellEnd"/>
      <w:r>
        <w:t xml:space="preserve"> expert</w:t>
      </w:r>
    </w:p>
    <w:p w:rsidR="004C443C" w:rsidRPr="004C443C" w:rsidRDefault="004C443C" w:rsidP="004C443C">
      <w:pPr>
        <w:rPr>
          <w:b/>
          <w:color w:val="17365D" w:themeColor="text2" w:themeShade="BF"/>
          <w:sz w:val="32"/>
        </w:rPr>
      </w:pPr>
      <w:r w:rsidRPr="004C443C">
        <w:rPr>
          <w:b/>
          <w:color w:val="17365D" w:themeColor="text2" w:themeShade="BF"/>
          <w:sz w:val="32"/>
        </w:rPr>
        <w:lastRenderedPageBreak/>
        <w:t>Delikatesy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 xml:space="preserve">Tradiční </w:t>
      </w:r>
      <w:proofErr w:type="spellStart"/>
      <w:r>
        <w:t>trdelník</w:t>
      </w:r>
      <w:proofErr w:type="spellEnd"/>
    </w:p>
    <w:p w:rsidR="004C443C" w:rsidRDefault="004C443C" w:rsidP="004C443C">
      <w:pPr>
        <w:pStyle w:val="Odsekzoznamu"/>
        <w:numPr>
          <w:ilvl w:val="0"/>
          <w:numId w:val="5"/>
        </w:numPr>
      </w:pPr>
      <w:proofErr w:type="spellStart"/>
      <w:r>
        <w:t>Cacaotica</w:t>
      </w:r>
      <w:proofErr w:type="spellEnd"/>
    </w:p>
    <w:p w:rsidR="004C443C" w:rsidRDefault="004C443C" w:rsidP="004C443C">
      <w:pPr>
        <w:pStyle w:val="Odsekzoznamu"/>
        <w:numPr>
          <w:ilvl w:val="0"/>
          <w:numId w:val="5"/>
        </w:numPr>
      </w:pPr>
      <w:proofErr w:type="spellStart"/>
      <w:r>
        <w:t>Erbia</w:t>
      </w:r>
      <w:proofErr w:type="spellEnd"/>
      <w:r>
        <w:t xml:space="preserve"> Perníky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proofErr w:type="spellStart"/>
      <w:r>
        <w:t>Ebenica</w:t>
      </w:r>
      <w:proofErr w:type="spellEnd"/>
      <w:r>
        <w:t xml:space="preserve"> – gurmánska káva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 xml:space="preserve">ILLUI - </w:t>
      </w:r>
      <w:proofErr w:type="spellStart"/>
      <w:r>
        <w:t>Cacaotica</w:t>
      </w:r>
      <w:proofErr w:type="spellEnd"/>
      <w:r>
        <w:t>, Pezinok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 xml:space="preserve">St. </w:t>
      </w:r>
      <w:proofErr w:type="spellStart"/>
      <w:r>
        <w:t>Marcus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– sušené mäso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 xml:space="preserve">Gabriela </w:t>
      </w:r>
      <w:proofErr w:type="spellStart"/>
      <w:r>
        <w:t>Čechovičová</w:t>
      </w:r>
      <w:proofErr w:type="spellEnd"/>
      <w:r>
        <w:t xml:space="preserve"> - Mak z Jarnej, Cífer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 xml:space="preserve">GUSTOS </w:t>
      </w:r>
      <w:proofErr w:type="spellStart"/>
      <w:r>
        <w:t>Market</w:t>
      </w:r>
      <w:proofErr w:type="spellEnd"/>
    </w:p>
    <w:p w:rsidR="004C443C" w:rsidRDefault="004C443C" w:rsidP="004C443C">
      <w:pPr>
        <w:pStyle w:val="Odsekzoznamu"/>
        <w:numPr>
          <w:ilvl w:val="0"/>
          <w:numId w:val="5"/>
        </w:numPr>
      </w:pPr>
      <w:r>
        <w:t>ZEUS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>URBAN CONCEPTS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>Gazdovia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proofErr w:type="spellStart"/>
      <w:r>
        <w:t>Steak</w:t>
      </w:r>
      <w:proofErr w:type="spellEnd"/>
      <w:r>
        <w:t xml:space="preserve"> do vrecka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 xml:space="preserve">RAJO – </w:t>
      </w:r>
      <w:proofErr w:type="spellStart"/>
      <w:r>
        <w:t>Lactose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delikatesy a jedlá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r>
        <w:t>WEBER grily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proofErr w:type="spellStart"/>
      <w:r>
        <w:t>Davídkovo</w:t>
      </w:r>
      <w:proofErr w:type="spellEnd"/>
      <w:r>
        <w:t xml:space="preserve"> korenie</w:t>
      </w:r>
    </w:p>
    <w:p w:rsidR="004C443C" w:rsidRDefault="004C443C" w:rsidP="004C443C">
      <w:pPr>
        <w:pStyle w:val="Odsekzoznamu"/>
        <w:numPr>
          <w:ilvl w:val="0"/>
          <w:numId w:val="5"/>
        </w:numPr>
      </w:pPr>
      <w:proofErr w:type="spellStart"/>
      <w:r>
        <w:t>Mandlove</w:t>
      </w:r>
      <w:bookmarkStart w:id="0" w:name="_GoBack"/>
      <w:bookmarkEnd w:id="0"/>
      <w:proofErr w:type="spellEnd"/>
    </w:p>
    <w:p w:rsidR="00B839DA" w:rsidRDefault="00B839DA" w:rsidP="004C443C">
      <w:pPr>
        <w:pStyle w:val="Odsekzoznamu"/>
        <w:numPr>
          <w:ilvl w:val="0"/>
          <w:numId w:val="5"/>
        </w:numPr>
      </w:pPr>
      <w:proofErr w:type="spellStart"/>
      <w:r>
        <w:t>WooDish</w:t>
      </w:r>
      <w:proofErr w:type="spellEnd"/>
    </w:p>
    <w:p w:rsidR="00B839DA" w:rsidRDefault="00B839DA" w:rsidP="004C443C">
      <w:pPr>
        <w:pStyle w:val="Odsekzoznamu"/>
        <w:numPr>
          <w:ilvl w:val="0"/>
          <w:numId w:val="5"/>
        </w:numPr>
      </w:pPr>
      <w:r>
        <w:t>Weber grily</w:t>
      </w:r>
    </w:p>
    <w:p w:rsidR="00B839DA" w:rsidRDefault="00B839DA" w:rsidP="00B839DA">
      <w:pPr>
        <w:pStyle w:val="Odsekzoznamu"/>
        <w:numPr>
          <w:ilvl w:val="0"/>
          <w:numId w:val="5"/>
        </w:numPr>
      </w:pPr>
      <w:proofErr w:type="spellStart"/>
      <w:r w:rsidRPr="00B839DA">
        <w:t>Sola</w:t>
      </w:r>
      <w:proofErr w:type="spellEnd"/>
      <w:r w:rsidRPr="00B839DA">
        <w:t xml:space="preserve"> </w:t>
      </w:r>
      <w:proofErr w:type="spellStart"/>
      <w:r w:rsidRPr="00B839DA">
        <w:t>Swizerland</w:t>
      </w:r>
      <w:proofErr w:type="spellEnd"/>
    </w:p>
    <w:p w:rsidR="00B839DA" w:rsidRDefault="00B839DA" w:rsidP="00B839DA">
      <w:pPr>
        <w:pStyle w:val="Odsekzoznamu"/>
        <w:numPr>
          <w:ilvl w:val="0"/>
          <w:numId w:val="5"/>
        </w:numPr>
      </w:pPr>
      <w:r>
        <w:t xml:space="preserve">Pappa </w:t>
      </w:r>
      <w:proofErr w:type="spellStart"/>
      <w:r>
        <w:t>Mia</w:t>
      </w:r>
      <w:proofErr w:type="spellEnd"/>
    </w:p>
    <w:p w:rsidR="00B839DA" w:rsidRDefault="00B839DA" w:rsidP="00B839DA">
      <w:pPr>
        <w:pStyle w:val="Odsekzoznamu"/>
        <w:numPr>
          <w:ilvl w:val="0"/>
          <w:numId w:val="5"/>
        </w:numPr>
      </w:pPr>
      <w:r>
        <w:t>Belgické wafle</w:t>
      </w:r>
    </w:p>
    <w:p w:rsidR="004C443C" w:rsidRPr="004C443C" w:rsidRDefault="004C443C" w:rsidP="004C443C">
      <w:pPr>
        <w:rPr>
          <w:b/>
          <w:color w:val="17365D" w:themeColor="text2" w:themeShade="BF"/>
          <w:sz w:val="32"/>
        </w:rPr>
      </w:pPr>
      <w:r w:rsidRPr="004C443C">
        <w:rPr>
          <w:b/>
          <w:color w:val="17365D" w:themeColor="text2" w:themeShade="BF"/>
          <w:sz w:val="32"/>
        </w:rPr>
        <w:t>Šéfkuchári</w:t>
      </w:r>
    </w:p>
    <w:p w:rsidR="004C443C" w:rsidRDefault="004C443C" w:rsidP="004C443C"/>
    <w:p w:rsidR="004C443C" w:rsidRDefault="004C443C" w:rsidP="004C443C">
      <w:pPr>
        <w:pStyle w:val="Odsekzoznamu"/>
        <w:numPr>
          <w:ilvl w:val="0"/>
          <w:numId w:val="6"/>
        </w:numPr>
      </w:pPr>
      <w:r>
        <w:t>Michal Konrád</w:t>
      </w:r>
    </w:p>
    <w:p w:rsidR="004C443C" w:rsidRDefault="004C443C" w:rsidP="004C443C">
      <w:pPr>
        <w:pStyle w:val="Odsekzoznamu"/>
        <w:numPr>
          <w:ilvl w:val="0"/>
          <w:numId w:val="6"/>
        </w:numPr>
      </w:pPr>
      <w:r>
        <w:t>Marián Filo</w:t>
      </w:r>
    </w:p>
    <w:p w:rsidR="004C443C" w:rsidRDefault="004C443C" w:rsidP="004C443C">
      <w:pPr>
        <w:pStyle w:val="Odsekzoznamu"/>
        <w:numPr>
          <w:ilvl w:val="0"/>
          <w:numId w:val="6"/>
        </w:numPr>
      </w:pPr>
      <w:r>
        <w:t>Branislav Križan</w:t>
      </w:r>
    </w:p>
    <w:p w:rsidR="004C443C" w:rsidRDefault="004C443C" w:rsidP="004C443C">
      <w:pPr>
        <w:pStyle w:val="Odsekzoznamu"/>
        <w:numPr>
          <w:ilvl w:val="0"/>
          <w:numId w:val="6"/>
        </w:numPr>
      </w:pPr>
      <w:r>
        <w:t>Martin Záhumenský</w:t>
      </w:r>
    </w:p>
    <w:p w:rsidR="004C443C" w:rsidRDefault="004C443C" w:rsidP="004C443C">
      <w:pPr>
        <w:pStyle w:val="Odsekzoznamu"/>
        <w:numPr>
          <w:ilvl w:val="0"/>
          <w:numId w:val="6"/>
        </w:numPr>
      </w:pPr>
      <w:r>
        <w:t xml:space="preserve">Igor </w:t>
      </w:r>
      <w:proofErr w:type="spellStart"/>
      <w:r>
        <w:t>Čehy</w:t>
      </w:r>
      <w:proofErr w:type="spellEnd"/>
    </w:p>
    <w:p w:rsidR="004C443C" w:rsidRDefault="004C443C" w:rsidP="004C443C">
      <w:pPr>
        <w:pStyle w:val="Odsekzoznamu"/>
        <w:numPr>
          <w:ilvl w:val="0"/>
          <w:numId w:val="6"/>
        </w:numPr>
      </w:pPr>
      <w:r>
        <w:t xml:space="preserve">Martin </w:t>
      </w:r>
      <w:proofErr w:type="spellStart"/>
      <w:r>
        <w:t>Korbelič</w:t>
      </w:r>
      <w:proofErr w:type="spellEnd"/>
    </w:p>
    <w:p w:rsidR="004C443C" w:rsidRDefault="004C443C" w:rsidP="004C443C">
      <w:pPr>
        <w:pStyle w:val="Odsekzoznamu"/>
        <w:numPr>
          <w:ilvl w:val="0"/>
          <w:numId w:val="6"/>
        </w:numPr>
      </w:pPr>
      <w:r>
        <w:t>Tomáš Zapletal</w:t>
      </w:r>
    </w:p>
    <w:p w:rsidR="004C443C" w:rsidRDefault="004C443C" w:rsidP="004C443C">
      <w:pPr>
        <w:pStyle w:val="Odsekzoznamu"/>
        <w:numPr>
          <w:ilvl w:val="0"/>
          <w:numId w:val="6"/>
        </w:numPr>
      </w:pPr>
      <w:r>
        <w:t>Michal Škorec</w:t>
      </w:r>
    </w:p>
    <w:p w:rsidR="004C443C" w:rsidRDefault="004C443C" w:rsidP="004C443C">
      <w:pPr>
        <w:pStyle w:val="Odsekzoznamu"/>
        <w:numPr>
          <w:ilvl w:val="0"/>
          <w:numId w:val="6"/>
        </w:numPr>
      </w:pPr>
      <w:r>
        <w:t>Zoltán Baláž</w:t>
      </w:r>
    </w:p>
    <w:sectPr w:rsidR="004C443C" w:rsidSect="004C443C">
      <w:headerReference w:type="default" r:id="rId8"/>
      <w:pgSz w:w="11906" w:h="16838"/>
      <w:pgMar w:top="32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81" w:rsidRDefault="00CA7B81" w:rsidP="004C443C">
      <w:pPr>
        <w:spacing w:after="0" w:line="240" w:lineRule="auto"/>
      </w:pPr>
      <w:r>
        <w:separator/>
      </w:r>
    </w:p>
  </w:endnote>
  <w:endnote w:type="continuationSeparator" w:id="0">
    <w:p w:rsidR="00CA7B81" w:rsidRDefault="00CA7B81" w:rsidP="004C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81" w:rsidRDefault="00CA7B81" w:rsidP="004C443C">
      <w:pPr>
        <w:spacing w:after="0" w:line="240" w:lineRule="auto"/>
      </w:pPr>
      <w:r>
        <w:separator/>
      </w:r>
    </w:p>
  </w:footnote>
  <w:footnote w:type="continuationSeparator" w:id="0">
    <w:p w:rsidR="00CA7B81" w:rsidRDefault="00CA7B81" w:rsidP="004C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3C" w:rsidRDefault="004C443C" w:rsidP="004C443C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80D9370" wp14:editId="7BDE0B06">
          <wp:extent cx="2019300" cy="1294986"/>
          <wp:effectExtent l="0" t="0" r="0" b="0"/>
          <wp:docPr id="1" name="Obrázok 1" descr="C:\Users\grafik\Desktop\vzor gurman-sut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fik\Desktop\vzor gurman-sut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9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9.5pt;height:467.25pt" o:bullet="t">
        <v:imagedata r:id="rId1" o:title="2000px-Fork_&amp;_knife"/>
      </v:shape>
    </w:pict>
  </w:numPicBullet>
  <w:abstractNum w:abstractNumId="0">
    <w:nsid w:val="08D214AF"/>
    <w:multiLevelType w:val="hybridMultilevel"/>
    <w:tmpl w:val="43347A9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0F5F"/>
    <w:multiLevelType w:val="hybridMultilevel"/>
    <w:tmpl w:val="B17A229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618E"/>
    <w:multiLevelType w:val="hybridMultilevel"/>
    <w:tmpl w:val="AA7AA80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83E1E"/>
    <w:multiLevelType w:val="hybridMultilevel"/>
    <w:tmpl w:val="6AB87968"/>
    <w:lvl w:ilvl="0" w:tplc="EA66EC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14D5A"/>
    <w:multiLevelType w:val="hybridMultilevel"/>
    <w:tmpl w:val="8034A8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12D69"/>
    <w:multiLevelType w:val="hybridMultilevel"/>
    <w:tmpl w:val="B9B848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3C"/>
    <w:rsid w:val="001D100D"/>
    <w:rsid w:val="003428C1"/>
    <w:rsid w:val="00464A39"/>
    <w:rsid w:val="004C443C"/>
    <w:rsid w:val="00B839DA"/>
    <w:rsid w:val="00C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443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443C"/>
  </w:style>
  <w:style w:type="paragraph" w:styleId="Pta">
    <w:name w:val="footer"/>
    <w:basedOn w:val="Normlny"/>
    <w:link w:val="PtaChar"/>
    <w:uiPriority w:val="99"/>
    <w:unhideWhenUsed/>
    <w:rsid w:val="004C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443C"/>
  </w:style>
  <w:style w:type="paragraph" w:styleId="Textbubliny">
    <w:name w:val="Balloon Text"/>
    <w:basedOn w:val="Normlny"/>
    <w:link w:val="TextbublinyChar"/>
    <w:uiPriority w:val="99"/>
    <w:semiHidden/>
    <w:unhideWhenUsed/>
    <w:rsid w:val="004C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443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443C"/>
  </w:style>
  <w:style w:type="paragraph" w:styleId="Pta">
    <w:name w:val="footer"/>
    <w:basedOn w:val="Normlny"/>
    <w:link w:val="PtaChar"/>
    <w:uiPriority w:val="99"/>
    <w:unhideWhenUsed/>
    <w:rsid w:val="004C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443C"/>
  </w:style>
  <w:style w:type="paragraph" w:styleId="Textbubliny">
    <w:name w:val="Balloon Text"/>
    <w:basedOn w:val="Normlny"/>
    <w:link w:val="TextbublinyChar"/>
    <w:uiPriority w:val="99"/>
    <w:semiHidden/>
    <w:unhideWhenUsed/>
    <w:rsid w:val="004C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2</cp:revision>
  <dcterms:created xsi:type="dcterms:W3CDTF">2017-06-19T08:29:00Z</dcterms:created>
  <dcterms:modified xsi:type="dcterms:W3CDTF">2017-06-19T09:34:00Z</dcterms:modified>
</cp:coreProperties>
</file>